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89" w:rsidRDefault="00D07BD4">
      <w:r>
        <w:t>Замена типа в одной дисциплине.</w:t>
      </w:r>
    </w:p>
    <w:p w:rsidR="00D07BD4" w:rsidRDefault="00D07BD4">
      <w:r>
        <w:t>Исходный вариант</w:t>
      </w:r>
    </w:p>
    <w:p w:rsidR="00D07BD4" w:rsidRDefault="00D07BD4"/>
    <w:p w:rsidR="00D07BD4" w:rsidRDefault="00D07BD4">
      <w:r>
        <w:rPr>
          <w:noProof/>
          <w:lang w:eastAsia="ru-RU"/>
        </w:rPr>
        <w:drawing>
          <wp:inline distT="0" distB="0" distL="0" distR="0">
            <wp:extent cx="5940425" cy="3343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D4" w:rsidRDefault="00D07BD4"/>
    <w:p w:rsidR="00D07BD4" w:rsidRDefault="00D07BD4">
      <w:r>
        <w:t>Задаю параметры</w:t>
      </w:r>
    </w:p>
    <w:p w:rsidR="00D07BD4" w:rsidRDefault="00D07BD4">
      <w:r>
        <w:rPr>
          <w:noProof/>
          <w:lang w:eastAsia="ru-RU"/>
        </w:rPr>
        <w:drawing>
          <wp:inline distT="0" distB="0" distL="0" distR="0">
            <wp:extent cx="5937885" cy="336042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D4" w:rsidRDefault="00D07BD4">
      <w:r>
        <w:t>Результат – замена только в указанной дисциплине.</w:t>
      </w:r>
    </w:p>
    <w:p w:rsidR="00D07BD4" w:rsidRDefault="00D07BD4"/>
    <w:p w:rsidR="00D07BD4" w:rsidRDefault="00D07BD4">
      <w:r>
        <w:rPr>
          <w:noProof/>
          <w:lang w:eastAsia="ru-RU"/>
        </w:rPr>
        <w:lastRenderedPageBreak/>
        <w:drawing>
          <wp:inline distT="0" distB="0" distL="0" distR="0">
            <wp:extent cx="5913755" cy="52724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BD4" w:rsidSect="003E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7BD4"/>
    <w:rsid w:val="003E7989"/>
    <w:rsid w:val="00834323"/>
    <w:rsid w:val="00D0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2020-09-21T07:49:00Z</dcterms:created>
  <dcterms:modified xsi:type="dcterms:W3CDTF">2020-09-21T07:56:00Z</dcterms:modified>
</cp:coreProperties>
</file>